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3C" w:rsidRDefault="00370F9D" w:rsidP="00AF1070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DC462B" wp14:editId="2C5E7FCD">
            <wp:extent cx="2047875" cy="695325"/>
            <wp:effectExtent l="0" t="0" r="9525" b="9525"/>
            <wp:docPr id="4" name="Picture 4" descr="http://www.bsme-mos.ru/upload/medialibrary/b67/b67a97fe9a134fbdae206b37e05c5b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me-mos.ru/upload/medialibrary/b67/b67a97fe9a134fbdae206b37e05c5b9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3C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087447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AG-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07" cy="7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9D" w:rsidRDefault="00370F9D" w:rsidP="00370F9D">
      <w:pPr>
        <w:pStyle w:val="Default"/>
      </w:pPr>
    </w:p>
    <w:p w:rsidR="003B363C" w:rsidRPr="00370F9D" w:rsidRDefault="00370F9D" w:rsidP="00E74AA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370F9D">
        <w:rPr>
          <w:rFonts w:ascii="Arial" w:hAnsi="Arial" w:cs="Arial"/>
          <w:sz w:val="40"/>
          <w:szCs w:val="40"/>
        </w:rPr>
        <w:t>Уважаемые коллеги!</w:t>
      </w:r>
      <w:r w:rsidR="003B363C" w:rsidRPr="00370F9D">
        <w:rPr>
          <w:rFonts w:ascii="Arial" w:hAnsi="Arial" w:cs="Arial"/>
          <w:sz w:val="40"/>
          <w:szCs w:val="40"/>
        </w:rPr>
        <w:t xml:space="preserve"> </w:t>
      </w:r>
    </w:p>
    <w:p w:rsidR="00370F9D" w:rsidRDefault="003B363C" w:rsidP="00370F9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370F9D">
        <w:rPr>
          <w:rFonts w:ascii="Arial" w:hAnsi="Arial" w:cs="Arial"/>
          <w:sz w:val="40"/>
          <w:szCs w:val="40"/>
        </w:rPr>
        <w:t xml:space="preserve">Приглашаем Вас принять участие </w:t>
      </w:r>
    </w:p>
    <w:p w:rsidR="00370F9D" w:rsidRDefault="003B363C" w:rsidP="00370F9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370F9D">
        <w:rPr>
          <w:rFonts w:ascii="Arial" w:hAnsi="Arial" w:cs="Arial"/>
          <w:sz w:val="40"/>
          <w:szCs w:val="40"/>
        </w:rPr>
        <w:t xml:space="preserve">в научно-практической конференции </w:t>
      </w:r>
    </w:p>
    <w:p w:rsidR="00420BBB" w:rsidRPr="00370F9D" w:rsidRDefault="003B363C" w:rsidP="00370F9D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370F9D">
        <w:rPr>
          <w:rFonts w:ascii="Arial" w:hAnsi="Arial" w:cs="Arial"/>
          <w:sz w:val="40"/>
          <w:szCs w:val="40"/>
        </w:rPr>
        <w:t>Московского Общества Акушеров-Гинекологов</w:t>
      </w:r>
    </w:p>
    <w:p w:rsidR="00370F9D" w:rsidRPr="00370F9D" w:rsidRDefault="00370F9D" w:rsidP="00370F9D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70F9D">
        <w:rPr>
          <w:rFonts w:ascii="Arial" w:hAnsi="Arial" w:cs="Arial"/>
          <w:b/>
          <w:sz w:val="40"/>
          <w:szCs w:val="40"/>
        </w:rPr>
        <w:t>«Репродуктивное здоровье женщины»</w:t>
      </w:r>
    </w:p>
    <w:p w:rsidR="00420BBB" w:rsidRDefault="00420BBB" w:rsidP="00E7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:rsidR="00105CC8" w:rsidRPr="00E74AAB" w:rsidRDefault="00105CC8" w:rsidP="003B363C">
      <w:pPr>
        <w:rPr>
          <w:rFonts w:ascii="Arial" w:hAnsi="Arial" w:cs="Arial"/>
          <w:sz w:val="24"/>
          <w:szCs w:val="24"/>
        </w:rPr>
      </w:pPr>
    </w:p>
    <w:p w:rsidR="00105CC8" w:rsidRDefault="00370F9D" w:rsidP="00105CC8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Конференция состоится 26 февраля </w:t>
      </w:r>
      <w:r w:rsidR="00105CC8" w:rsidRPr="00E74AAB">
        <w:rPr>
          <w:rFonts w:ascii="Arial" w:hAnsi="Arial" w:cs="Arial"/>
          <w:sz w:val="28"/>
          <w:szCs w:val="32"/>
        </w:rPr>
        <w:t xml:space="preserve"> 201</w:t>
      </w:r>
      <w:r>
        <w:rPr>
          <w:rFonts w:ascii="Arial" w:hAnsi="Arial" w:cs="Arial"/>
          <w:sz w:val="28"/>
          <w:szCs w:val="32"/>
        </w:rPr>
        <w:t>6</w:t>
      </w:r>
      <w:r w:rsidR="00105CC8" w:rsidRPr="00E74AAB">
        <w:rPr>
          <w:rFonts w:ascii="Arial" w:hAnsi="Arial" w:cs="Arial"/>
          <w:sz w:val="28"/>
          <w:szCs w:val="32"/>
        </w:rPr>
        <w:t xml:space="preserve"> года </w:t>
      </w:r>
      <w:r w:rsidR="00420BBB">
        <w:rPr>
          <w:rFonts w:ascii="Arial" w:hAnsi="Arial" w:cs="Arial"/>
          <w:sz w:val="28"/>
          <w:szCs w:val="32"/>
        </w:rPr>
        <w:t xml:space="preserve">с </w:t>
      </w:r>
      <w:r w:rsidR="00420BBB" w:rsidRPr="00E74AAB">
        <w:rPr>
          <w:rFonts w:ascii="Arial" w:hAnsi="Arial" w:cs="Arial"/>
          <w:sz w:val="28"/>
          <w:szCs w:val="32"/>
        </w:rPr>
        <w:t xml:space="preserve">15:00 до 18:00 ч. </w:t>
      </w:r>
      <w:r w:rsidR="00105CC8" w:rsidRPr="00E74AAB">
        <w:rPr>
          <w:rFonts w:ascii="Arial" w:hAnsi="Arial" w:cs="Arial"/>
          <w:sz w:val="28"/>
          <w:szCs w:val="32"/>
        </w:rPr>
        <w:t>по адресу:</w:t>
      </w:r>
      <w:r w:rsidR="00420BBB">
        <w:rPr>
          <w:rFonts w:ascii="Arial" w:hAnsi="Arial" w:cs="Arial"/>
          <w:sz w:val="28"/>
          <w:szCs w:val="32"/>
        </w:rPr>
        <w:t xml:space="preserve"> </w:t>
      </w:r>
      <w:r w:rsidR="00105CC8" w:rsidRPr="00E74AAB">
        <w:rPr>
          <w:rFonts w:ascii="Arial" w:hAnsi="Arial" w:cs="Arial"/>
          <w:sz w:val="28"/>
          <w:szCs w:val="32"/>
        </w:rPr>
        <w:t xml:space="preserve">Москва, </w:t>
      </w:r>
      <w:r>
        <w:rPr>
          <w:rFonts w:ascii="Arial" w:hAnsi="Arial" w:cs="Arial"/>
          <w:sz w:val="28"/>
          <w:szCs w:val="32"/>
        </w:rPr>
        <w:t>Коломенский проезд</w:t>
      </w:r>
      <w:r w:rsidR="00105CC8" w:rsidRPr="00E74AAB">
        <w:rPr>
          <w:rFonts w:ascii="Arial" w:hAnsi="Arial" w:cs="Arial"/>
          <w:sz w:val="28"/>
          <w:szCs w:val="32"/>
        </w:rPr>
        <w:t xml:space="preserve">, </w:t>
      </w:r>
      <w:r w:rsidR="00536A23">
        <w:rPr>
          <w:rFonts w:ascii="Arial" w:hAnsi="Arial" w:cs="Arial"/>
          <w:sz w:val="28"/>
          <w:szCs w:val="32"/>
        </w:rPr>
        <w:t>дом 4, ГКБ №7, конференцзал.</w:t>
      </w:r>
    </w:p>
    <w:p w:rsidR="00370F9D" w:rsidRDefault="00370F9D" w:rsidP="00105CC8">
      <w:pPr>
        <w:rPr>
          <w:rFonts w:ascii="Arial" w:hAnsi="Arial" w:cs="Arial"/>
          <w:sz w:val="24"/>
          <w:szCs w:val="24"/>
        </w:rPr>
      </w:pPr>
      <w:r w:rsidRPr="00370F9D">
        <w:rPr>
          <w:rFonts w:ascii="Arial" w:hAnsi="Arial" w:cs="Arial"/>
          <w:sz w:val="24"/>
          <w:szCs w:val="24"/>
        </w:rPr>
        <w:t>Проезд:</w:t>
      </w:r>
    </w:p>
    <w:p w:rsidR="00370F9D" w:rsidRDefault="00370F9D" w:rsidP="00105CC8">
      <w:pPr>
        <w:rPr>
          <w:sz w:val="24"/>
          <w:szCs w:val="24"/>
        </w:rPr>
      </w:pPr>
      <w:r w:rsidRPr="00370F9D">
        <w:rPr>
          <w:sz w:val="24"/>
          <w:szCs w:val="24"/>
        </w:rPr>
        <w:t>от метро Каширская:</w:t>
      </w:r>
      <w:r w:rsidRPr="00370F9D">
        <w:rPr>
          <w:sz w:val="24"/>
          <w:szCs w:val="24"/>
        </w:rPr>
        <w:br/>
        <w:t>автобусы №№ 220, 820 или маршрутка № 120М, до остановки "7 городская больница"</w:t>
      </w:r>
      <w:r w:rsidRPr="00370F9D">
        <w:rPr>
          <w:sz w:val="24"/>
          <w:szCs w:val="24"/>
        </w:rPr>
        <w:br/>
        <w:t>от метро Коломенская:</w:t>
      </w:r>
      <w:r w:rsidRPr="00370F9D">
        <w:rPr>
          <w:sz w:val="24"/>
          <w:szCs w:val="24"/>
        </w:rPr>
        <w:br/>
        <w:t>автобусы №№ 820, 219 или маршрутка № 220М, до остановки "7 городская больница"</w:t>
      </w:r>
    </w:p>
    <w:p w:rsidR="00370F9D" w:rsidRDefault="00370F9D" w:rsidP="00105CC8">
      <w:pPr>
        <w:rPr>
          <w:sz w:val="24"/>
          <w:szCs w:val="24"/>
        </w:rPr>
      </w:pPr>
    </w:p>
    <w:p w:rsidR="00370F9D" w:rsidRDefault="00370F9D" w:rsidP="00105CC8">
      <w:pPr>
        <w:rPr>
          <w:sz w:val="24"/>
          <w:szCs w:val="24"/>
        </w:rPr>
      </w:pPr>
    </w:p>
    <w:p w:rsidR="00370F9D" w:rsidRDefault="00370F9D" w:rsidP="00105CC8">
      <w:pPr>
        <w:rPr>
          <w:sz w:val="24"/>
          <w:szCs w:val="24"/>
        </w:rPr>
      </w:pPr>
    </w:p>
    <w:p w:rsidR="00370F9D" w:rsidRDefault="00370F9D" w:rsidP="00105CC8">
      <w:pPr>
        <w:rPr>
          <w:sz w:val="24"/>
          <w:szCs w:val="24"/>
        </w:rPr>
      </w:pPr>
    </w:p>
    <w:p w:rsidR="00536A23" w:rsidRDefault="00536A23" w:rsidP="00105CC8">
      <w:pPr>
        <w:rPr>
          <w:sz w:val="24"/>
          <w:szCs w:val="24"/>
        </w:rPr>
      </w:pPr>
    </w:p>
    <w:p w:rsidR="00370F9D" w:rsidRPr="00A82CF0" w:rsidRDefault="00536A23" w:rsidP="00370F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>
        <w:rPr>
          <w:rFonts w:ascii="MyriadPro-Regular" w:hAnsi="MyriadPro-Regular" w:cs="MyriadPro-Regular"/>
          <w:color w:val="000000"/>
        </w:rPr>
        <w:t>У</w:t>
      </w:r>
      <w:r w:rsidR="00370F9D" w:rsidRPr="00A82CF0">
        <w:rPr>
          <w:rFonts w:ascii="MyriadPro-Regular" w:hAnsi="MyriadPro-Regular" w:cs="MyriadPro-Regular"/>
          <w:color w:val="000000"/>
        </w:rPr>
        <w:t xml:space="preserve">частие в конференции </w:t>
      </w:r>
      <w:r w:rsidR="00370F9D" w:rsidRPr="00A82CF0">
        <w:rPr>
          <w:rFonts w:ascii="MyriadPro-Bold" w:hAnsi="MyriadPro-Bold" w:cs="MyriadPro-Bold"/>
          <w:b/>
          <w:bCs/>
          <w:color w:val="000000"/>
        </w:rPr>
        <w:t>бесплатное.</w:t>
      </w:r>
    </w:p>
    <w:p w:rsidR="00370F9D" w:rsidRPr="00A82CF0" w:rsidRDefault="00370F9D" w:rsidP="00370F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A82CF0">
        <w:rPr>
          <w:rFonts w:ascii="MyriadPro-Regular" w:hAnsi="MyriadPro-Regular" w:cs="MyriadPro-Regular"/>
          <w:color w:val="000000"/>
        </w:rPr>
        <w:t>Для получения сертификата участника обязательна</w:t>
      </w:r>
    </w:p>
    <w:p w:rsidR="00370F9D" w:rsidRPr="00A82CF0" w:rsidRDefault="00370F9D" w:rsidP="00370F9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  <w:r w:rsidRPr="00A82CF0">
        <w:rPr>
          <w:rFonts w:ascii="MyriadPro-Bold" w:hAnsi="MyriadPro-Bold" w:cs="MyriadPro-Bold"/>
          <w:b/>
          <w:bCs/>
          <w:color w:val="000000"/>
        </w:rPr>
        <w:t>пре-регистрация на конференцию:</w:t>
      </w:r>
    </w:p>
    <w:p w:rsidR="00370F9D" w:rsidRPr="00A82CF0" w:rsidRDefault="00370F9D" w:rsidP="00370F9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A82CF0">
        <w:rPr>
          <w:rFonts w:ascii="MyriadPro-Regular" w:hAnsi="MyriadPro-Regular" w:cs="MyriadPro-Regular"/>
          <w:color w:val="000000"/>
        </w:rPr>
        <w:t>необходимо отправить информацию ФИО, место работы</w:t>
      </w:r>
    </w:p>
    <w:p w:rsidR="00370F9D" w:rsidRDefault="00370F9D" w:rsidP="00370F9D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sz w:val="23"/>
          <w:szCs w:val="23"/>
        </w:rPr>
      </w:pPr>
      <w:r w:rsidRPr="00A82CF0">
        <w:rPr>
          <w:rFonts w:ascii="MyriadPro-Regular" w:hAnsi="MyriadPro-Regular" w:cs="MyriadPro-Regular"/>
          <w:color w:val="000000"/>
        </w:rPr>
        <w:t>и контактный телефон на адрес:</w:t>
      </w:r>
      <w:r w:rsidRPr="00A82CF0">
        <w:t xml:space="preserve"> </w:t>
      </w:r>
      <w:hyperlink r:id="rId10" w:history="1">
        <w:r>
          <w:rPr>
            <w:rStyle w:val="a5"/>
            <w:rFonts w:ascii="Times New Roman" w:hAnsi="Times New Roman"/>
            <w:sz w:val="23"/>
            <w:szCs w:val="23"/>
            <w:lang w:val="en-US"/>
          </w:rPr>
          <w:t>moag</w:t>
        </w:r>
        <w:r w:rsidRPr="00370F9D">
          <w:rPr>
            <w:rStyle w:val="a5"/>
            <w:rFonts w:ascii="Times New Roman" w:hAnsi="Times New Roman"/>
            <w:sz w:val="23"/>
            <w:szCs w:val="23"/>
          </w:rPr>
          <w:t>2016@</w:t>
        </w:r>
        <w:r>
          <w:rPr>
            <w:rStyle w:val="a5"/>
            <w:rFonts w:ascii="Times New Roman" w:hAnsi="Times New Roman"/>
            <w:sz w:val="23"/>
            <w:szCs w:val="23"/>
            <w:lang w:val="en-US"/>
          </w:rPr>
          <w:t>yandex</w:t>
        </w:r>
        <w:r w:rsidRPr="00370F9D">
          <w:rPr>
            <w:rStyle w:val="a5"/>
            <w:rFonts w:ascii="Times New Roman" w:hAnsi="Times New Roman"/>
            <w:sz w:val="23"/>
            <w:szCs w:val="23"/>
          </w:rPr>
          <w:t>.</w:t>
        </w:r>
        <w:proofErr w:type="spellStart"/>
        <w:r>
          <w:rPr>
            <w:rStyle w:val="a5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</w:p>
    <w:p w:rsidR="00536A23" w:rsidRPr="00A82CF0" w:rsidRDefault="00536A23" w:rsidP="00536A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A82CF0">
        <w:rPr>
          <w:rFonts w:ascii="MyriadPro-Regular" w:hAnsi="MyriadPro-Regular" w:cs="MyriadPro-Regular"/>
          <w:color w:val="000000"/>
        </w:rPr>
        <w:t>или сообщить эту информацию по телефону: 8 (495) 980-10-67</w:t>
      </w:r>
    </w:p>
    <w:p w:rsidR="00536A23" w:rsidRDefault="009F12A3" w:rsidP="00536A23">
      <w:pPr>
        <w:rPr>
          <w:sz w:val="24"/>
          <w:szCs w:val="24"/>
        </w:rPr>
      </w:pPr>
      <w:r>
        <w:rPr>
          <w:rFonts w:ascii="MyriadPro-Regular" w:hAnsi="MyriadPro-Regular" w:cs="MyriadPro-Regular"/>
          <w:color w:val="000000"/>
        </w:rPr>
        <w:t>с 9:00 до 18:00 по рабочим дням (до 12.00 25.02.2016)</w:t>
      </w:r>
    </w:p>
    <w:p w:rsidR="003B363C" w:rsidRPr="00E46EFD" w:rsidRDefault="003B363C" w:rsidP="003B363C">
      <w:pPr>
        <w:jc w:val="center"/>
        <w:rPr>
          <w:sz w:val="28"/>
          <w:szCs w:val="28"/>
          <w:u w:val="single"/>
        </w:rPr>
      </w:pPr>
      <w:r>
        <w:rPr>
          <w:rFonts w:ascii="Calibri-Bold" w:hAnsi="Calibri-Bold" w:cs="Calibri-Bold"/>
          <w:b/>
          <w:bCs/>
          <w:color w:val="009BCF"/>
          <w:sz w:val="36"/>
          <w:szCs w:val="36"/>
        </w:rPr>
        <w:lastRenderedPageBreak/>
        <w:t>Программа</w:t>
      </w:r>
      <w:r w:rsidRPr="00E46EFD">
        <w:rPr>
          <w:rFonts w:ascii="Calibri-Bold" w:hAnsi="Calibri-Bold" w:cs="Calibri-Bold"/>
          <w:b/>
          <w:bCs/>
          <w:color w:val="009BCF"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color w:val="009BCF"/>
          <w:sz w:val="36"/>
          <w:szCs w:val="36"/>
        </w:rPr>
        <w:t>конференции</w:t>
      </w:r>
    </w:p>
    <w:p w:rsidR="003B363C" w:rsidRPr="00370F9D" w:rsidRDefault="00370F9D" w:rsidP="003B363C">
      <w:pPr>
        <w:jc w:val="center"/>
        <w:rPr>
          <w:b/>
          <w:color w:val="31849B" w:themeColor="accent5" w:themeShade="BF"/>
          <w:sz w:val="40"/>
          <w:szCs w:val="28"/>
          <w:u w:val="single"/>
        </w:rPr>
      </w:pPr>
      <w:r w:rsidRPr="00370F9D">
        <w:rPr>
          <w:b/>
          <w:color w:val="31849B" w:themeColor="accent5" w:themeShade="BF"/>
          <w:sz w:val="40"/>
          <w:szCs w:val="28"/>
          <w:u w:val="single"/>
        </w:rPr>
        <w:t>Репродуктивное здоровье женщины</w:t>
      </w:r>
    </w:p>
    <w:p w:rsidR="00105CC8" w:rsidRDefault="00105CC8" w:rsidP="003B363C">
      <w:pPr>
        <w:rPr>
          <w:i/>
          <w:sz w:val="24"/>
          <w:szCs w:val="24"/>
        </w:rPr>
      </w:pPr>
    </w:p>
    <w:p w:rsidR="00405B6F" w:rsidRDefault="00D72086" w:rsidP="00A416B6">
      <w:pPr>
        <w:rPr>
          <w:sz w:val="24"/>
          <w:szCs w:val="24"/>
        </w:rPr>
      </w:pPr>
      <w:r w:rsidRPr="00405B6F">
        <w:rPr>
          <w:b/>
          <w:sz w:val="24"/>
          <w:szCs w:val="24"/>
        </w:rPr>
        <w:t>14.0</w:t>
      </w:r>
      <w:r w:rsidR="00A416B6" w:rsidRPr="00405B6F">
        <w:rPr>
          <w:b/>
          <w:sz w:val="24"/>
          <w:szCs w:val="24"/>
        </w:rPr>
        <w:t>0-15.00</w:t>
      </w:r>
      <w:r w:rsidRPr="00405B6F">
        <w:rPr>
          <w:b/>
          <w:sz w:val="24"/>
          <w:szCs w:val="24"/>
        </w:rPr>
        <w:t xml:space="preserve"> </w:t>
      </w:r>
      <w:r w:rsidRPr="00405B6F">
        <w:rPr>
          <w:sz w:val="24"/>
          <w:szCs w:val="24"/>
        </w:rPr>
        <w:t>Регистрация</w:t>
      </w:r>
      <w:r w:rsidR="00105CC8" w:rsidRPr="00405B6F">
        <w:rPr>
          <w:sz w:val="24"/>
          <w:szCs w:val="24"/>
        </w:rPr>
        <w:t xml:space="preserve"> участников.</w:t>
      </w:r>
      <w:r w:rsidR="00405B6F" w:rsidRPr="00405B6F">
        <w:rPr>
          <w:sz w:val="24"/>
          <w:szCs w:val="24"/>
        </w:rPr>
        <w:t xml:space="preserve"> Приветственный кофе.</w:t>
      </w:r>
    </w:p>
    <w:p w:rsidR="0020665E" w:rsidRPr="00405B6F" w:rsidRDefault="0020665E" w:rsidP="00A416B6">
      <w:pPr>
        <w:rPr>
          <w:b/>
          <w:sz w:val="24"/>
          <w:szCs w:val="24"/>
        </w:rPr>
      </w:pPr>
    </w:p>
    <w:p w:rsidR="00A416B6" w:rsidRDefault="00E74AAB" w:rsidP="00A416B6">
      <w:pPr>
        <w:rPr>
          <w:sz w:val="24"/>
          <w:szCs w:val="24"/>
        </w:rPr>
      </w:pPr>
      <w:r w:rsidRPr="00405B6F">
        <w:rPr>
          <w:b/>
          <w:sz w:val="24"/>
          <w:szCs w:val="24"/>
        </w:rPr>
        <w:t>15.00</w:t>
      </w:r>
      <w:r w:rsidRPr="00405B6F">
        <w:rPr>
          <w:sz w:val="24"/>
          <w:szCs w:val="24"/>
        </w:rPr>
        <w:t xml:space="preserve"> Открытие конференции</w:t>
      </w:r>
    </w:p>
    <w:p w:rsidR="00405B6F" w:rsidRDefault="00007687" w:rsidP="00A416B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Председатель Президиума МОАГ, </w:t>
      </w:r>
      <w:r w:rsidR="0020665E">
        <w:rPr>
          <w:sz w:val="24"/>
          <w:szCs w:val="24"/>
        </w:rPr>
        <w:t xml:space="preserve">член-кор. РАН, проф. </w:t>
      </w:r>
      <w:r w:rsidR="0020665E" w:rsidRPr="0020665E">
        <w:rPr>
          <w:b/>
          <w:sz w:val="24"/>
          <w:szCs w:val="24"/>
        </w:rPr>
        <w:t>Курцер Марк Аркадьевич</w:t>
      </w:r>
    </w:p>
    <w:p w:rsidR="00E74AAB" w:rsidRPr="00E74AAB" w:rsidRDefault="00E74AAB" w:rsidP="00A416B6">
      <w:pPr>
        <w:rPr>
          <w:b/>
          <w:i/>
          <w:sz w:val="24"/>
          <w:szCs w:val="24"/>
        </w:rPr>
      </w:pPr>
      <w:r w:rsidRPr="00E74AAB">
        <w:rPr>
          <w:b/>
          <w:i/>
          <w:sz w:val="24"/>
          <w:szCs w:val="24"/>
        </w:rPr>
        <w:t>Доклады:</w:t>
      </w:r>
    </w:p>
    <w:p w:rsidR="00370F9D" w:rsidRDefault="00370F9D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0F9D">
        <w:rPr>
          <w:rFonts w:ascii="Times New Roman" w:hAnsi="Times New Roman" w:cs="Times New Roman"/>
          <w:sz w:val="24"/>
          <w:szCs w:val="24"/>
        </w:rPr>
        <w:t>Социальные аспекты репродуктивного здоровья женщины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0F9D" w:rsidRPr="0020665E" w:rsidRDefault="00536A23" w:rsidP="00370F9D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акушер-гинеколог г.Москвы, </w:t>
      </w:r>
      <w:r w:rsidR="0020665E">
        <w:rPr>
          <w:rFonts w:ascii="Times New Roman" w:hAnsi="Times New Roman" w:cs="Times New Roman"/>
          <w:sz w:val="24"/>
          <w:szCs w:val="24"/>
        </w:rPr>
        <w:t xml:space="preserve">проф. 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Коноплянников Александр Георгиевич</w:t>
      </w:r>
    </w:p>
    <w:p w:rsidR="00370F9D" w:rsidRDefault="00536A23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0F9D" w:rsidRPr="00CF4CE8">
        <w:rPr>
          <w:rFonts w:ascii="Times New Roman" w:hAnsi="Times New Roman" w:cs="Times New Roman"/>
          <w:sz w:val="24"/>
          <w:szCs w:val="24"/>
        </w:rPr>
        <w:t>Бесплодный брак. Диагностичес</w:t>
      </w:r>
      <w:r>
        <w:rPr>
          <w:rFonts w:ascii="Times New Roman" w:hAnsi="Times New Roman" w:cs="Times New Roman"/>
          <w:sz w:val="24"/>
          <w:szCs w:val="24"/>
        </w:rPr>
        <w:t>кий и терапевтический алгоритм»</w:t>
      </w:r>
    </w:p>
    <w:p w:rsidR="00370F9D" w:rsidRPr="0020665E" w:rsidRDefault="00536A23" w:rsidP="00370F9D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36A23">
        <w:rPr>
          <w:rFonts w:ascii="Times New Roman" w:hAnsi="Times New Roman" w:cs="Times New Roman"/>
          <w:sz w:val="24"/>
          <w:szCs w:val="24"/>
        </w:rPr>
        <w:t>лавный специалист по ЭКО ГК «Мать и дитя»</w:t>
      </w:r>
      <w:r>
        <w:rPr>
          <w:rFonts w:ascii="Cambria" w:hAnsi="Cambria"/>
          <w:sz w:val="21"/>
          <w:szCs w:val="21"/>
        </w:rPr>
        <w:t xml:space="preserve">, к.м.н. 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Камилова Дилором Пулатовна</w:t>
      </w:r>
    </w:p>
    <w:p w:rsidR="00370F9D" w:rsidRDefault="00536A23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0F9D" w:rsidRPr="00CF4CE8">
        <w:rPr>
          <w:rFonts w:ascii="Times New Roman" w:hAnsi="Times New Roman" w:cs="Times New Roman"/>
          <w:sz w:val="24"/>
          <w:szCs w:val="24"/>
        </w:rPr>
        <w:t>Планирование и ведение беременности у пациенток с эндокринопатиями. Вз</w:t>
      </w:r>
      <w:r>
        <w:rPr>
          <w:rFonts w:ascii="Times New Roman" w:hAnsi="Times New Roman" w:cs="Times New Roman"/>
          <w:sz w:val="24"/>
          <w:szCs w:val="24"/>
        </w:rPr>
        <w:t>гляд гинеколога-эндокринолога»</w:t>
      </w:r>
    </w:p>
    <w:p w:rsidR="00370F9D" w:rsidRPr="0020665E" w:rsidRDefault="00536A23" w:rsidP="00370F9D">
      <w:pPr>
        <w:pStyle w:val="a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отделением эндокринной гинекологии ЭНЦ, </w:t>
      </w:r>
      <w:r w:rsidR="00370F9D" w:rsidRPr="00CF4CE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370F9D" w:rsidRPr="0020665E">
        <w:rPr>
          <w:rFonts w:ascii="Times New Roman" w:hAnsi="Times New Roman" w:cs="Times New Roman"/>
          <w:b/>
          <w:sz w:val="24"/>
          <w:szCs w:val="24"/>
        </w:rPr>
        <w:t>Андреева Е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лена Николаевна</w:t>
      </w:r>
    </w:p>
    <w:p w:rsidR="00370F9D" w:rsidRDefault="00536A23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0F9D">
        <w:rPr>
          <w:rFonts w:ascii="Times New Roman" w:hAnsi="Times New Roman" w:cs="Times New Roman"/>
          <w:sz w:val="24"/>
          <w:szCs w:val="24"/>
        </w:rPr>
        <w:t>ПГД как реальная возможность повысить шансы на наступление и вынашивание беременности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0F9D" w:rsidRDefault="00536A23" w:rsidP="00370F9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36A23">
        <w:rPr>
          <w:rFonts w:ascii="Times New Roman" w:hAnsi="Times New Roman" w:cs="Times New Roman"/>
          <w:sz w:val="24"/>
          <w:szCs w:val="24"/>
        </w:rPr>
        <w:t>рач-эмбриолог ЭКО ПМЦ</w:t>
      </w:r>
      <w:r>
        <w:rPr>
          <w:rFonts w:ascii="Times New Roman" w:hAnsi="Times New Roman" w:cs="Times New Roman"/>
          <w:sz w:val="24"/>
          <w:szCs w:val="24"/>
        </w:rPr>
        <w:t xml:space="preserve">, к.м.н. </w:t>
      </w:r>
      <w:r>
        <w:rPr>
          <w:rFonts w:ascii="Cambria" w:hAnsi="Cambria"/>
          <w:sz w:val="21"/>
          <w:szCs w:val="21"/>
        </w:rPr>
        <w:t xml:space="preserve"> 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Высоцкий Александр Юрьевич</w:t>
      </w:r>
    </w:p>
    <w:p w:rsidR="00370F9D" w:rsidRDefault="00536A23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0F9D" w:rsidRPr="00CF4CE8">
        <w:rPr>
          <w:rFonts w:ascii="Times New Roman" w:hAnsi="Times New Roman" w:cs="Times New Roman"/>
          <w:sz w:val="24"/>
          <w:szCs w:val="24"/>
        </w:rPr>
        <w:t>Прогестерон-дефицитные состояния -</w:t>
      </w:r>
      <w:r>
        <w:rPr>
          <w:rFonts w:ascii="Times New Roman" w:hAnsi="Times New Roman" w:cs="Times New Roman"/>
          <w:sz w:val="24"/>
          <w:szCs w:val="24"/>
        </w:rPr>
        <w:t xml:space="preserve"> не только акушерская проблема»</w:t>
      </w:r>
    </w:p>
    <w:p w:rsidR="00370F9D" w:rsidRDefault="00536A23" w:rsidP="00370F9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6A23">
        <w:rPr>
          <w:rFonts w:ascii="Times New Roman" w:hAnsi="Times New Roman" w:cs="Times New Roman"/>
          <w:sz w:val="24"/>
          <w:szCs w:val="24"/>
        </w:rPr>
        <w:t xml:space="preserve">тарший научный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A23">
        <w:rPr>
          <w:rFonts w:ascii="Times New Roman" w:hAnsi="Times New Roman" w:cs="Times New Roman"/>
          <w:sz w:val="24"/>
          <w:szCs w:val="24"/>
        </w:rPr>
        <w:t>сотрудник гинекологического отделения восстановительного лечения</w:t>
      </w:r>
      <w:r w:rsidR="00DC674C">
        <w:rPr>
          <w:rFonts w:ascii="Times New Roman" w:hAnsi="Times New Roman" w:cs="Times New Roman"/>
          <w:sz w:val="24"/>
          <w:szCs w:val="24"/>
        </w:rPr>
        <w:t xml:space="preserve"> НЦАГиП им. В.И.Кулакова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F9D" w:rsidRPr="00CF4CE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370F9D" w:rsidRPr="0020665E">
        <w:rPr>
          <w:rFonts w:ascii="Times New Roman" w:hAnsi="Times New Roman" w:cs="Times New Roman"/>
          <w:b/>
          <w:sz w:val="24"/>
          <w:szCs w:val="24"/>
        </w:rPr>
        <w:t>Стеняева Н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аталья Николаевна</w:t>
      </w:r>
      <w:r w:rsidR="0037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A23" w:rsidRDefault="00536A23" w:rsidP="00370F9D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«Наше завтра: </w:t>
      </w:r>
      <w:r w:rsidR="00370F9D" w:rsidRPr="00CF4CE8">
        <w:rPr>
          <w:rFonts w:ascii="Times New Roman" w:hAnsi="Times New Roman" w:cs="Times New Roman"/>
          <w:sz w:val="24"/>
          <w:szCs w:val="24"/>
        </w:rPr>
        <w:t>здоровье новорожденного в фокус</w:t>
      </w:r>
      <w:r>
        <w:rPr>
          <w:rFonts w:ascii="Times New Roman" w:hAnsi="Times New Roman" w:cs="Times New Roman"/>
          <w:sz w:val="24"/>
          <w:szCs w:val="24"/>
        </w:rPr>
        <w:t>е внимания. Взгляд неонатолога»</w:t>
      </w:r>
    </w:p>
    <w:p w:rsidR="00DC674C" w:rsidRDefault="00536A23" w:rsidP="00536A2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кафедрой неонатолгии ФДПО РНИМУ</w:t>
      </w:r>
      <w:r w:rsidR="00DC674C">
        <w:rPr>
          <w:rFonts w:ascii="Times New Roman" w:hAnsi="Times New Roman" w:cs="Times New Roman"/>
          <w:sz w:val="24"/>
          <w:szCs w:val="24"/>
        </w:rPr>
        <w:t xml:space="preserve"> им. Н.И.Пирогова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0F9D" w:rsidRDefault="00370F9D" w:rsidP="00536A2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CE8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20665E">
        <w:rPr>
          <w:rFonts w:ascii="Times New Roman" w:hAnsi="Times New Roman" w:cs="Times New Roman"/>
          <w:b/>
          <w:sz w:val="24"/>
          <w:szCs w:val="24"/>
        </w:rPr>
        <w:t>Дегтярева М</w:t>
      </w:r>
      <w:r w:rsidR="0020665E" w:rsidRPr="0020665E">
        <w:rPr>
          <w:rFonts w:ascii="Times New Roman" w:hAnsi="Times New Roman" w:cs="Times New Roman"/>
          <w:b/>
          <w:sz w:val="24"/>
          <w:szCs w:val="24"/>
        </w:rPr>
        <w:t>арина Васильевна</w:t>
      </w:r>
    </w:p>
    <w:p w:rsidR="00536A23" w:rsidRPr="00CF4CE8" w:rsidRDefault="00536A23" w:rsidP="00536A2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BB" w:rsidRDefault="00E46EFD" w:rsidP="00AF1070">
      <w:pPr>
        <w:rPr>
          <w:sz w:val="24"/>
          <w:szCs w:val="24"/>
        </w:rPr>
      </w:pPr>
      <w:r w:rsidRPr="00E46EFD">
        <w:rPr>
          <w:rFonts w:ascii="MyriadPro-Light" w:hAnsi="MyriadPro-Light" w:cs="MyriadPro-Light"/>
          <w:b/>
        </w:rPr>
        <w:t>18:00</w:t>
      </w:r>
      <w:r>
        <w:rPr>
          <w:rFonts w:ascii="MyriadPro-Light" w:hAnsi="MyriadPro-Light" w:cs="MyriadPro-Light"/>
          <w:sz w:val="24"/>
          <w:szCs w:val="24"/>
        </w:rPr>
        <w:t xml:space="preserve"> </w:t>
      </w:r>
      <w:r w:rsidRPr="00E46EFD">
        <w:rPr>
          <w:rFonts w:ascii="MyriadPro-Regular" w:hAnsi="MyriadPro-Regular" w:cs="MyriadPro-Regular"/>
          <w:sz w:val="20"/>
          <w:szCs w:val="20"/>
        </w:rPr>
        <w:t>Закрытие конференции. Вручение сертификатов</w:t>
      </w:r>
      <w:r w:rsidR="00DC674C">
        <w:rPr>
          <w:rFonts w:ascii="MyriadPro-Regular" w:hAnsi="MyriadPro-Regular" w:cs="MyriadPro-Regular"/>
          <w:sz w:val="20"/>
          <w:szCs w:val="20"/>
        </w:rPr>
        <w:t>.</w:t>
      </w:r>
    </w:p>
    <w:sectPr w:rsidR="0042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FA" w:rsidRDefault="00796EFA" w:rsidP="00370F9D">
      <w:pPr>
        <w:spacing w:after="0" w:line="240" w:lineRule="auto"/>
      </w:pPr>
      <w:r>
        <w:separator/>
      </w:r>
    </w:p>
  </w:endnote>
  <w:endnote w:type="continuationSeparator" w:id="0">
    <w:p w:rsidR="00796EFA" w:rsidRDefault="00796EFA" w:rsidP="0037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FA" w:rsidRDefault="00796EFA" w:rsidP="00370F9D">
      <w:pPr>
        <w:spacing w:after="0" w:line="240" w:lineRule="auto"/>
      </w:pPr>
      <w:r>
        <w:separator/>
      </w:r>
    </w:p>
  </w:footnote>
  <w:footnote w:type="continuationSeparator" w:id="0">
    <w:p w:rsidR="00796EFA" w:rsidRDefault="00796EFA" w:rsidP="0037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B85"/>
    <w:multiLevelType w:val="hybridMultilevel"/>
    <w:tmpl w:val="D93E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0"/>
    <w:rsid w:val="00007687"/>
    <w:rsid w:val="000712E6"/>
    <w:rsid w:val="00105CC8"/>
    <w:rsid w:val="001D7354"/>
    <w:rsid w:val="0020665E"/>
    <w:rsid w:val="002F3F21"/>
    <w:rsid w:val="0030791E"/>
    <w:rsid w:val="00370F9D"/>
    <w:rsid w:val="003B363C"/>
    <w:rsid w:val="003D2E74"/>
    <w:rsid w:val="003D3222"/>
    <w:rsid w:val="00405B6F"/>
    <w:rsid w:val="00420BBB"/>
    <w:rsid w:val="00536A23"/>
    <w:rsid w:val="00591046"/>
    <w:rsid w:val="00796EFA"/>
    <w:rsid w:val="00914347"/>
    <w:rsid w:val="00966EA4"/>
    <w:rsid w:val="009F12A3"/>
    <w:rsid w:val="00A02E7B"/>
    <w:rsid w:val="00A416B6"/>
    <w:rsid w:val="00A82CF0"/>
    <w:rsid w:val="00AF1070"/>
    <w:rsid w:val="00C819F9"/>
    <w:rsid w:val="00C936AB"/>
    <w:rsid w:val="00D3270B"/>
    <w:rsid w:val="00D72086"/>
    <w:rsid w:val="00DC674C"/>
    <w:rsid w:val="00E46EFD"/>
    <w:rsid w:val="00E550A6"/>
    <w:rsid w:val="00E74AA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F9D"/>
  </w:style>
  <w:style w:type="paragraph" w:styleId="a8">
    <w:name w:val="footer"/>
    <w:basedOn w:val="a"/>
    <w:link w:val="a9"/>
    <w:uiPriority w:val="99"/>
    <w:unhideWhenUsed/>
    <w:rsid w:val="0037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F9D"/>
  </w:style>
  <w:style w:type="paragraph" w:customStyle="1" w:styleId="Default">
    <w:name w:val="Default"/>
    <w:rsid w:val="0037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0F9D"/>
  </w:style>
  <w:style w:type="paragraph" w:styleId="a8">
    <w:name w:val="footer"/>
    <w:basedOn w:val="a"/>
    <w:link w:val="a9"/>
    <w:uiPriority w:val="99"/>
    <w:unhideWhenUsed/>
    <w:rsid w:val="0037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0F9D"/>
  </w:style>
  <w:style w:type="paragraph" w:customStyle="1" w:styleId="Default">
    <w:name w:val="Default"/>
    <w:rsid w:val="0037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ag2016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 Ruslan</dc:creator>
  <cp:lastModifiedBy>SYROV Ruslan</cp:lastModifiedBy>
  <cp:revision>2</cp:revision>
  <cp:lastPrinted>2016-02-15T14:12:00Z</cp:lastPrinted>
  <dcterms:created xsi:type="dcterms:W3CDTF">2016-02-24T09:42:00Z</dcterms:created>
  <dcterms:modified xsi:type="dcterms:W3CDTF">2016-02-24T09:42:00Z</dcterms:modified>
</cp:coreProperties>
</file>